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33EE62" w14:textId="77777777" w:rsidR="007C6291" w:rsidRPr="004649F2" w:rsidRDefault="00EE2635">
      <w:pPr>
        <w:pStyle w:val="BodyText"/>
        <w:rPr>
          <w:szCs w:val="32"/>
        </w:rPr>
      </w:pPr>
      <w:r w:rsidRPr="00EE2635">
        <w:rPr>
          <w:i/>
          <w:iCs/>
          <w:szCs w:val="32"/>
        </w:rPr>
        <w:t>CareerTech</w:t>
      </w:r>
      <w:r>
        <w:rPr>
          <w:szCs w:val="32"/>
        </w:rPr>
        <w:t xml:space="preserve"> </w:t>
      </w:r>
      <w:r w:rsidR="007C6291" w:rsidRPr="004649F2">
        <w:rPr>
          <w:szCs w:val="32"/>
        </w:rPr>
        <w:t>Oklahoma</w:t>
      </w:r>
      <w:r>
        <w:rPr>
          <w:szCs w:val="32"/>
        </w:rPr>
        <w:t xml:space="preserve"> Summit</w:t>
      </w:r>
    </w:p>
    <w:p w14:paraId="4C4D23B5" w14:textId="3A18C815" w:rsidR="00941F87" w:rsidRPr="007C6291" w:rsidRDefault="00941F87">
      <w:pPr>
        <w:pStyle w:val="BodyText"/>
        <w:rPr>
          <w:sz w:val="28"/>
          <w:szCs w:val="28"/>
          <w:u w:val="none"/>
        </w:rPr>
      </w:pPr>
      <w:r w:rsidRPr="007C6291">
        <w:rPr>
          <w:sz w:val="28"/>
          <w:szCs w:val="28"/>
          <w:u w:val="none"/>
        </w:rPr>
        <w:t>HEA</w:t>
      </w:r>
      <w:r w:rsidR="00C315FD">
        <w:rPr>
          <w:sz w:val="28"/>
          <w:szCs w:val="28"/>
          <w:u w:val="none"/>
        </w:rPr>
        <w:t xml:space="preserve">LTH </w:t>
      </w:r>
      <w:r w:rsidR="00AA3F74">
        <w:rPr>
          <w:sz w:val="28"/>
          <w:szCs w:val="28"/>
          <w:u w:val="none"/>
        </w:rPr>
        <w:t>SCIENCE</w:t>
      </w:r>
      <w:r w:rsidR="00C315FD">
        <w:rPr>
          <w:sz w:val="28"/>
          <w:szCs w:val="28"/>
          <w:u w:val="none"/>
        </w:rPr>
        <w:t xml:space="preserve"> EDUCATION (H</w:t>
      </w:r>
      <w:r w:rsidR="00AA3F74">
        <w:rPr>
          <w:sz w:val="28"/>
          <w:szCs w:val="28"/>
          <w:u w:val="none"/>
        </w:rPr>
        <w:t>S</w:t>
      </w:r>
      <w:r w:rsidR="00C315FD">
        <w:rPr>
          <w:sz w:val="28"/>
          <w:szCs w:val="28"/>
          <w:u w:val="none"/>
        </w:rPr>
        <w:t>E)</w:t>
      </w:r>
      <w:r w:rsidRPr="007C6291">
        <w:rPr>
          <w:sz w:val="28"/>
          <w:szCs w:val="28"/>
          <w:u w:val="none"/>
        </w:rPr>
        <w:t xml:space="preserve"> INFORMATION</w:t>
      </w:r>
    </w:p>
    <w:p w14:paraId="465FA534" w14:textId="77777777" w:rsidR="00941F87" w:rsidRDefault="00941F87">
      <w:pPr>
        <w:rPr>
          <w:sz w:val="24"/>
        </w:rPr>
      </w:pPr>
    </w:p>
    <w:p w14:paraId="71555114" w14:textId="77777777" w:rsidR="006E6011" w:rsidRDefault="00941F87" w:rsidP="00A33E73">
      <w:pPr>
        <w:rPr>
          <w:sz w:val="24"/>
        </w:rPr>
      </w:pPr>
      <w:r>
        <w:rPr>
          <w:b/>
          <w:bCs/>
          <w:sz w:val="24"/>
        </w:rPr>
        <w:t>H</w:t>
      </w:r>
      <w:r w:rsidR="00C54575">
        <w:rPr>
          <w:b/>
          <w:bCs/>
          <w:sz w:val="24"/>
        </w:rPr>
        <w:t>S</w:t>
      </w:r>
      <w:r>
        <w:rPr>
          <w:b/>
          <w:bCs/>
          <w:sz w:val="24"/>
        </w:rPr>
        <w:t>E Exhibition</w:t>
      </w:r>
      <w:r w:rsidR="00172820">
        <w:rPr>
          <w:sz w:val="24"/>
        </w:rPr>
        <w:t xml:space="preserve">: </w:t>
      </w:r>
      <w:r w:rsidR="00531472">
        <w:rPr>
          <w:sz w:val="24"/>
        </w:rPr>
        <w:t xml:space="preserve"> </w:t>
      </w:r>
      <w:r w:rsidR="00AA3F74">
        <w:rPr>
          <w:sz w:val="24"/>
        </w:rPr>
        <w:t>Tuesday</w:t>
      </w:r>
      <w:r w:rsidR="00DA6FBB">
        <w:rPr>
          <w:sz w:val="24"/>
        </w:rPr>
        <w:t xml:space="preserve">, August </w:t>
      </w:r>
      <w:r w:rsidR="00C54575">
        <w:rPr>
          <w:sz w:val="24"/>
        </w:rPr>
        <w:t>4</w:t>
      </w:r>
      <w:r w:rsidR="00EE2635">
        <w:rPr>
          <w:sz w:val="24"/>
        </w:rPr>
        <w:t>, 202</w:t>
      </w:r>
      <w:r w:rsidR="00AA3F74">
        <w:rPr>
          <w:sz w:val="24"/>
        </w:rPr>
        <w:t>5</w:t>
      </w:r>
    </w:p>
    <w:p w14:paraId="5E519C8C" w14:textId="278696D6" w:rsidR="00083800" w:rsidRDefault="00941F87" w:rsidP="00A33E73">
      <w:pPr>
        <w:rPr>
          <w:b/>
          <w:bCs/>
          <w:sz w:val="24"/>
          <w:szCs w:val="24"/>
        </w:rPr>
      </w:pPr>
      <w:r>
        <w:rPr>
          <w:sz w:val="24"/>
        </w:rPr>
        <w:br/>
      </w:r>
      <w:r w:rsidR="000339D3">
        <w:rPr>
          <w:b/>
          <w:bCs/>
          <w:sz w:val="24"/>
        </w:rPr>
        <w:t>Location:</w:t>
      </w:r>
      <w:r w:rsidR="000339D3">
        <w:rPr>
          <w:sz w:val="24"/>
        </w:rPr>
        <w:t xml:space="preserve"> </w:t>
      </w:r>
      <w:r w:rsidR="00531472">
        <w:rPr>
          <w:sz w:val="24"/>
        </w:rPr>
        <w:t xml:space="preserve"> </w:t>
      </w:r>
      <w:r w:rsidR="00EE2635">
        <w:rPr>
          <w:b/>
          <w:bCs/>
          <w:sz w:val="24"/>
          <w:szCs w:val="24"/>
        </w:rPr>
        <w:t>Hyatt Regency Tulsa</w:t>
      </w:r>
    </w:p>
    <w:p w14:paraId="7BEF8CD5" w14:textId="3751403C" w:rsidR="00EE2635" w:rsidRDefault="00531472" w:rsidP="00EE2635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E2635">
        <w:rPr>
          <w:b/>
          <w:bCs/>
          <w:sz w:val="24"/>
          <w:szCs w:val="24"/>
        </w:rPr>
        <w:t>100 East Second Street</w:t>
      </w:r>
    </w:p>
    <w:p w14:paraId="6C3A57F1" w14:textId="5597719A" w:rsidR="00941F87" w:rsidRDefault="00531472" w:rsidP="003A1562">
      <w:pPr>
        <w:ind w:left="720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</w:t>
      </w:r>
      <w:r w:rsidR="00EE2635">
        <w:rPr>
          <w:b/>
          <w:bCs/>
          <w:sz w:val="24"/>
          <w:szCs w:val="24"/>
        </w:rPr>
        <w:t>Tulsa, OK  74103</w:t>
      </w:r>
    </w:p>
    <w:p w14:paraId="341131B1" w14:textId="77777777" w:rsidR="006E6011" w:rsidRPr="003A1562" w:rsidRDefault="006E6011" w:rsidP="003A1562">
      <w:pPr>
        <w:ind w:left="720"/>
        <w:rPr>
          <w:b/>
          <w:bCs/>
          <w:sz w:val="24"/>
          <w:szCs w:val="24"/>
        </w:rPr>
      </w:pPr>
    </w:p>
    <w:p w14:paraId="770A4646" w14:textId="77777777" w:rsidR="003876D6" w:rsidRDefault="003876D6" w:rsidP="00A33E73">
      <w:pPr>
        <w:rPr>
          <w:sz w:val="24"/>
        </w:rPr>
      </w:pPr>
      <w:r>
        <w:rPr>
          <w:b/>
          <w:bCs/>
          <w:sz w:val="24"/>
        </w:rPr>
        <w:t>Audience:</w:t>
      </w:r>
      <w:r>
        <w:rPr>
          <w:sz w:val="24"/>
        </w:rPr>
        <w:t xml:space="preserve"> Approximately 500 Oklahoma CareerTech Health Educators</w:t>
      </w:r>
    </w:p>
    <w:p w14:paraId="6036E38A" w14:textId="77777777" w:rsidR="003876D6" w:rsidRDefault="003876D6" w:rsidP="003876D6">
      <w:pPr>
        <w:ind w:left="360"/>
        <w:rPr>
          <w:sz w:val="24"/>
        </w:rPr>
      </w:pPr>
    </w:p>
    <w:p w14:paraId="34C40591" w14:textId="1236E8A9" w:rsidR="003876D6" w:rsidRDefault="003876D6" w:rsidP="00A33E73">
      <w:pPr>
        <w:rPr>
          <w:b/>
          <w:bCs/>
          <w:sz w:val="24"/>
        </w:rPr>
      </w:pPr>
      <w:r>
        <w:rPr>
          <w:b/>
          <w:bCs/>
          <w:sz w:val="24"/>
        </w:rPr>
        <w:t>Exhibit Set-up at the Hyatt Regency Tulsa</w:t>
      </w:r>
      <w:r w:rsidR="00531472">
        <w:rPr>
          <w:b/>
          <w:bCs/>
          <w:sz w:val="24"/>
        </w:rPr>
        <w:t>:</w:t>
      </w:r>
    </w:p>
    <w:p w14:paraId="5F165CBF" w14:textId="77777777" w:rsidR="003876D6" w:rsidRPr="003F58D0" w:rsidRDefault="003876D6" w:rsidP="003876D6">
      <w:pPr>
        <w:ind w:left="720"/>
        <w:rPr>
          <w:bCs/>
          <w:sz w:val="24"/>
        </w:rPr>
      </w:pPr>
      <w:r>
        <w:rPr>
          <w:b/>
          <w:bCs/>
          <w:sz w:val="24"/>
        </w:rPr>
        <w:tab/>
      </w:r>
      <w:r w:rsidRPr="00D15567">
        <w:rPr>
          <w:b/>
          <w:bCs/>
          <w:sz w:val="24"/>
        </w:rPr>
        <w:t xml:space="preserve">Date:  </w:t>
      </w:r>
      <w:r>
        <w:rPr>
          <w:bCs/>
          <w:sz w:val="24"/>
        </w:rPr>
        <w:t>8/3/2026</w:t>
      </w:r>
      <w:r>
        <w:rPr>
          <w:bCs/>
          <w:sz w:val="24"/>
        </w:rPr>
        <w:tab/>
      </w:r>
      <w:r w:rsidRPr="00D15567">
        <w:rPr>
          <w:b/>
          <w:bCs/>
          <w:sz w:val="24"/>
        </w:rPr>
        <w:t>Time:</w:t>
      </w:r>
      <w:r>
        <w:rPr>
          <w:b/>
          <w:bCs/>
          <w:sz w:val="24"/>
        </w:rPr>
        <w:t xml:space="preserve"> </w:t>
      </w:r>
      <w:r>
        <w:rPr>
          <w:bCs/>
          <w:sz w:val="24"/>
        </w:rPr>
        <w:t>3:00 p.m.-8:00 p.m.</w:t>
      </w:r>
      <w:r w:rsidRPr="00D15567">
        <w:rPr>
          <w:bCs/>
          <w:sz w:val="24"/>
        </w:rPr>
        <w:t xml:space="preserve">  </w:t>
      </w:r>
    </w:p>
    <w:p w14:paraId="77F0F9C1" w14:textId="77777777" w:rsidR="003876D6" w:rsidRDefault="003876D6" w:rsidP="00A33E73">
      <w:pPr>
        <w:rPr>
          <w:b/>
          <w:bCs/>
          <w:sz w:val="24"/>
        </w:rPr>
      </w:pPr>
      <w:r>
        <w:rPr>
          <w:b/>
          <w:bCs/>
          <w:sz w:val="24"/>
        </w:rPr>
        <w:t>Exhibit Hours:</w:t>
      </w:r>
    </w:p>
    <w:p w14:paraId="72AA504E" w14:textId="77777777" w:rsidR="003876D6" w:rsidRDefault="003876D6" w:rsidP="003876D6">
      <w:pPr>
        <w:ind w:left="1440"/>
        <w:rPr>
          <w:sz w:val="24"/>
          <w:u w:val="single"/>
        </w:rPr>
      </w:pPr>
      <w:r>
        <w:rPr>
          <w:b/>
          <w:bCs/>
          <w:sz w:val="24"/>
        </w:rPr>
        <w:t>Date</w:t>
      </w:r>
      <w:r>
        <w:rPr>
          <w:sz w:val="24"/>
        </w:rPr>
        <w:t xml:space="preserve">:  8/4/2026   </w:t>
      </w:r>
      <w:r>
        <w:rPr>
          <w:sz w:val="24"/>
        </w:rPr>
        <w:tab/>
      </w:r>
      <w:r>
        <w:rPr>
          <w:b/>
          <w:bCs/>
          <w:sz w:val="24"/>
        </w:rPr>
        <w:t>Time:</w:t>
      </w:r>
      <w:r>
        <w:rPr>
          <w:sz w:val="24"/>
        </w:rPr>
        <w:t xml:space="preserve"> 8:00 a.m.-3:00 p.m.  (Lunch is NOT included)</w:t>
      </w:r>
    </w:p>
    <w:p w14:paraId="0914C4A2" w14:textId="77777777" w:rsidR="00ED1E04" w:rsidRDefault="00ED1E04" w:rsidP="000339D3">
      <w:pPr>
        <w:ind w:left="720"/>
        <w:rPr>
          <w:sz w:val="24"/>
        </w:rPr>
      </w:pPr>
    </w:p>
    <w:p w14:paraId="63744D20" w14:textId="77777777" w:rsidR="000C29C9" w:rsidRDefault="00ED1E04" w:rsidP="00A33E73">
      <w:pPr>
        <w:rPr>
          <w:sz w:val="24"/>
        </w:rPr>
      </w:pPr>
      <w:r w:rsidRPr="003A1562">
        <w:rPr>
          <w:b/>
          <w:bCs/>
          <w:sz w:val="24"/>
        </w:rPr>
        <w:t>Registration Info:</w:t>
      </w:r>
      <w:r>
        <w:rPr>
          <w:sz w:val="24"/>
        </w:rPr>
        <w:t xml:space="preserve"> </w:t>
      </w:r>
    </w:p>
    <w:p w14:paraId="3E3A2FF5" w14:textId="487B5711" w:rsidR="00015DF3" w:rsidRDefault="00ED1E04" w:rsidP="00A33E73">
      <w:pPr>
        <w:rPr>
          <w:sz w:val="24"/>
        </w:rPr>
      </w:pPr>
      <w:r>
        <w:rPr>
          <w:sz w:val="24"/>
        </w:rPr>
        <w:t>Vendors MUST register</w:t>
      </w:r>
      <w:r w:rsidR="00E91492">
        <w:rPr>
          <w:sz w:val="24"/>
        </w:rPr>
        <w:t xml:space="preserve"> here</w:t>
      </w:r>
      <w:r>
        <w:rPr>
          <w:sz w:val="24"/>
        </w:rPr>
        <w:t xml:space="preserve"> with </w:t>
      </w:r>
      <w:hyperlink r:id="rId7" w:history="1">
        <w:r w:rsidRPr="00E91492">
          <w:rPr>
            <w:rStyle w:val="Hyperlink"/>
            <w:sz w:val="24"/>
          </w:rPr>
          <w:t>OkACTE</w:t>
        </w:r>
      </w:hyperlink>
      <w:r>
        <w:rPr>
          <w:sz w:val="24"/>
        </w:rPr>
        <w:t xml:space="preserve"> for a booth space on </w:t>
      </w:r>
      <w:r w:rsidR="003305C6">
        <w:rPr>
          <w:sz w:val="24"/>
        </w:rPr>
        <w:t>D</w:t>
      </w:r>
      <w:r>
        <w:rPr>
          <w:sz w:val="24"/>
        </w:rPr>
        <w:t>ay 1 of the main conference</w:t>
      </w:r>
      <w:r w:rsidR="006C1697">
        <w:rPr>
          <w:sz w:val="24"/>
        </w:rPr>
        <w:t xml:space="preserve"> in order to attend our </w:t>
      </w:r>
      <w:r w:rsidR="003305C6">
        <w:rPr>
          <w:sz w:val="24"/>
        </w:rPr>
        <w:t>D</w:t>
      </w:r>
      <w:r w:rsidR="006C1697">
        <w:rPr>
          <w:sz w:val="24"/>
        </w:rPr>
        <w:t xml:space="preserve">ay 2. Registration for </w:t>
      </w:r>
      <w:r w:rsidR="003305C6">
        <w:rPr>
          <w:sz w:val="24"/>
        </w:rPr>
        <w:t>Day 1</w:t>
      </w:r>
      <w:r w:rsidR="006C1697">
        <w:rPr>
          <w:sz w:val="24"/>
        </w:rPr>
        <w:t xml:space="preserve"> is subject to the cost plan set by OkACTE. </w:t>
      </w:r>
      <w:r w:rsidR="00E24418">
        <w:rPr>
          <w:sz w:val="24"/>
        </w:rPr>
        <w:t xml:space="preserve">After registering for </w:t>
      </w:r>
      <w:r w:rsidR="00894A09">
        <w:rPr>
          <w:sz w:val="24"/>
        </w:rPr>
        <w:t>D</w:t>
      </w:r>
      <w:r w:rsidR="00E24418">
        <w:rPr>
          <w:sz w:val="24"/>
        </w:rPr>
        <w:t xml:space="preserve">ay 1 with OkACTE, in order to register </w:t>
      </w:r>
      <w:r w:rsidR="00055342">
        <w:rPr>
          <w:sz w:val="24"/>
        </w:rPr>
        <w:t>with HSE</w:t>
      </w:r>
      <w:r w:rsidR="00894A09">
        <w:rPr>
          <w:sz w:val="24"/>
        </w:rPr>
        <w:t>,</w:t>
      </w:r>
      <w:r w:rsidR="00055342">
        <w:rPr>
          <w:sz w:val="24"/>
        </w:rPr>
        <w:t xml:space="preserve"> vendors must email </w:t>
      </w:r>
      <w:r w:rsidR="00015DF3">
        <w:rPr>
          <w:sz w:val="24"/>
        </w:rPr>
        <w:t>the following information to</w:t>
      </w:r>
      <w:r w:rsidR="00055342">
        <w:rPr>
          <w:sz w:val="24"/>
        </w:rPr>
        <w:t xml:space="preserve"> </w:t>
      </w:r>
      <w:hyperlink r:id="rId8" w:history="1">
        <w:r w:rsidR="00055342" w:rsidRPr="003F714F">
          <w:rPr>
            <w:rStyle w:val="Hyperlink"/>
            <w:sz w:val="24"/>
          </w:rPr>
          <w:t>Emily.Gedra@careertech.ok.gov</w:t>
        </w:r>
      </w:hyperlink>
      <w:r w:rsidR="00894A09">
        <w:rPr>
          <w:sz w:val="24"/>
        </w:rPr>
        <w:t>:</w:t>
      </w:r>
    </w:p>
    <w:p w14:paraId="1CFD5225" w14:textId="489544C1" w:rsidR="00015DF3" w:rsidRPr="00A33E73" w:rsidRDefault="00015DF3" w:rsidP="00A33E73">
      <w:pPr>
        <w:pStyle w:val="ListParagraph"/>
        <w:numPr>
          <w:ilvl w:val="0"/>
          <w:numId w:val="7"/>
        </w:numPr>
        <w:rPr>
          <w:sz w:val="24"/>
        </w:rPr>
      </w:pPr>
      <w:r w:rsidRPr="00A33E73">
        <w:rPr>
          <w:sz w:val="24"/>
        </w:rPr>
        <w:t xml:space="preserve">Payment Receipt for Day 1 registration </w:t>
      </w:r>
    </w:p>
    <w:p w14:paraId="7B9E1307" w14:textId="77777777" w:rsidR="00015DF3" w:rsidRDefault="00015DF3" w:rsidP="00015DF3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Name of representative attending the conference </w:t>
      </w:r>
    </w:p>
    <w:p w14:paraId="336666F9" w14:textId="77777777" w:rsidR="00015DF3" w:rsidRDefault="00015DF3" w:rsidP="00015DF3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Email for conference attendee</w:t>
      </w:r>
    </w:p>
    <w:p w14:paraId="25DA075F" w14:textId="07884899" w:rsidR="00ED1E04" w:rsidRDefault="00015DF3" w:rsidP="00015DF3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Phone number </w:t>
      </w:r>
      <w:r w:rsidR="00DF7637">
        <w:rPr>
          <w:sz w:val="24"/>
        </w:rPr>
        <w:t xml:space="preserve">for use during </w:t>
      </w:r>
      <w:r w:rsidR="00894A09">
        <w:rPr>
          <w:sz w:val="24"/>
        </w:rPr>
        <w:t xml:space="preserve">the </w:t>
      </w:r>
      <w:r w:rsidR="00DF7637">
        <w:rPr>
          <w:sz w:val="24"/>
        </w:rPr>
        <w:t xml:space="preserve">conference to reach </w:t>
      </w:r>
      <w:r w:rsidR="00894A09">
        <w:rPr>
          <w:sz w:val="24"/>
        </w:rPr>
        <w:t xml:space="preserve">the </w:t>
      </w:r>
      <w:r w:rsidR="00DF7637">
        <w:rPr>
          <w:sz w:val="24"/>
        </w:rPr>
        <w:t xml:space="preserve">attendee </w:t>
      </w:r>
      <w:r w:rsidRPr="00015DF3">
        <w:rPr>
          <w:sz w:val="24"/>
        </w:rPr>
        <w:t xml:space="preserve"> </w:t>
      </w:r>
    </w:p>
    <w:p w14:paraId="7D278787" w14:textId="77777777" w:rsidR="00894A09" w:rsidRDefault="003A1562" w:rsidP="006E6011">
      <w:pPr>
        <w:rPr>
          <w:b/>
          <w:bCs/>
          <w:sz w:val="24"/>
        </w:rPr>
      </w:pPr>
      <w:r w:rsidRPr="000339D3">
        <w:rPr>
          <w:b/>
          <w:bCs/>
          <w:sz w:val="24"/>
        </w:rPr>
        <w:t xml:space="preserve">Booth </w:t>
      </w:r>
      <w:r w:rsidR="00894A09">
        <w:rPr>
          <w:b/>
          <w:bCs/>
          <w:sz w:val="24"/>
        </w:rPr>
        <w:t>Information</w:t>
      </w:r>
      <w:r w:rsidRPr="000339D3">
        <w:rPr>
          <w:b/>
          <w:bCs/>
          <w:sz w:val="24"/>
        </w:rPr>
        <w:t xml:space="preserve">: </w:t>
      </w:r>
    </w:p>
    <w:p w14:paraId="06F0E3E8" w14:textId="36C46DE7" w:rsidR="003A1562" w:rsidRDefault="000C29C9" w:rsidP="00894A09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>Booth size is o</w:t>
      </w:r>
      <w:r w:rsidR="003A1562" w:rsidRPr="00894A09">
        <w:rPr>
          <w:sz w:val="24"/>
        </w:rPr>
        <w:t>ne table (6 ft.) with two chairs</w:t>
      </w:r>
    </w:p>
    <w:p w14:paraId="724243EC" w14:textId="1993D8A9" w:rsidR="00732E09" w:rsidRDefault="00732E09" w:rsidP="00894A09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Power is NOT guaranteed. There are outlets along the walls in the vendor area, </w:t>
      </w:r>
      <w:r w:rsidR="0065566D">
        <w:rPr>
          <w:sz w:val="24"/>
        </w:rPr>
        <w:t xml:space="preserve">and we will attempt to have power strips available. Power is not guaranteed to vendors, so please have a </w:t>
      </w:r>
      <w:r w:rsidR="00D7365F">
        <w:rPr>
          <w:sz w:val="24"/>
        </w:rPr>
        <w:t>backup</w:t>
      </w:r>
      <w:r w:rsidR="0065566D">
        <w:rPr>
          <w:sz w:val="24"/>
        </w:rPr>
        <w:t xml:space="preserve"> plan if needed. </w:t>
      </w:r>
    </w:p>
    <w:p w14:paraId="7F9D96D3" w14:textId="04018CC8" w:rsidR="0065566D" w:rsidRDefault="0065566D" w:rsidP="00894A09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We do not provide internet to vendors. There is </w:t>
      </w:r>
      <w:r w:rsidR="00D7365F">
        <w:rPr>
          <w:sz w:val="24"/>
        </w:rPr>
        <w:t>Wi-Fi</w:t>
      </w:r>
      <w:r>
        <w:rPr>
          <w:sz w:val="24"/>
        </w:rPr>
        <w:t xml:space="preserve"> in the hotel</w:t>
      </w:r>
      <w:r w:rsidR="00D7365F">
        <w:rPr>
          <w:sz w:val="24"/>
        </w:rPr>
        <w:t>,</w:t>
      </w:r>
      <w:r>
        <w:rPr>
          <w:sz w:val="24"/>
        </w:rPr>
        <w:t xml:space="preserve"> but with such a large conference</w:t>
      </w:r>
      <w:r w:rsidR="00D7365F">
        <w:rPr>
          <w:sz w:val="24"/>
        </w:rPr>
        <w:t>,</w:t>
      </w:r>
      <w:r>
        <w:rPr>
          <w:sz w:val="24"/>
        </w:rPr>
        <w:t xml:space="preserve"> it can be inconsistent. </w:t>
      </w:r>
    </w:p>
    <w:p w14:paraId="7D92F32E" w14:textId="35B9EF56" w:rsidR="004879D4" w:rsidRDefault="004879D4" w:rsidP="00894A09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We have limited space, so booth spaces will be assigned based on </w:t>
      </w:r>
      <w:r w:rsidR="00694010">
        <w:rPr>
          <w:sz w:val="24"/>
        </w:rPr>
        <w:t xml:space="preserve">order of registration. </w:t>
      </w:r>
    </w:p>
    <w:p w14:paraId="05CF0D4E" w14:textId="44F65E9D" w:rsidR="00063414" w:rsidRDefault="00063414" w:rsidP="00894A09">
      <w:pPr>
        <w:pStyle w:val="ListParagraph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Breakfast and lunch are NOT included </w:t>
      </w:r>
      <w:r w:rsidR="00137A61">
        <w:rPr>
          <w:sz w:val="24"/>
        </w:rPr>
        <w:t>for the vendors on the HSE Day 2</w:t>
      </w:r>
    </w:p>
    <w:p w14:paraId="0723B078" w14:textId="7D0F345D" w:rsidR="00941F87" w:rsidRPr="00155A50" w:rsidRDefault="00941F87" w:rsidP="00A33E73">
      <w:pPr>
        <w:rPr>
          <w:b/>
          <w:bCs/>
          <w:sz w:val="24"/>
        </w:rPr>
      </w:pPr>
      <w:r w:rsidRPr="00155A50">
        <w:rPr>
          <w:b/>
          <w:bCs/>
          <w:sz w:val="24"/>
        </w:rPr>
        <w:t xml:space="preserve">If you need to ship boxes directly </w:t>
      </w:r>
      <w:r w:rsidR="00EE2635" w:rsidRPr="00155A50">
        <w:rPr>
          <w:b/>
          <w:bCs/>
          <w:sz w:val="24"/>
        </w:rPr>
        <w:t>to the Hyatt Regency</w:t>
      </w:r>
      <w:r w:rsidRPr="00155A50">
        <w:rPr>
          <w:b/>
          <w:bCs/>
          <w:sz w:val="24"/>
        </w:rPr>
        <w:t xml:space="preserve">, </w:t>
      </w:r>
      <w:r w:rsidR="00C315FD" w:rsidRPr="00155A50">
        <w:rPr>
          <w:b/>
          <w:bCs/>
          <w:sz w:val="24"/>
        </w:rPr>
        <w:t>use the following information</w:t>
      </w:r>
      <w:r w:rsidRPr="00155A50">
        <w:rPr>
          <w:b/>
          <w:bCs/>
          <w:sz w:val="24"/>
        </w:rPr>
        <w:t>:</w:t>
      </w:r>
    </w:p>
    <w:p w14:paraId="7F359327" w14:textId="77777777" w:rsidR="00122338" w:rsidRDefault="00EE2635" w:rsidP="00122338">
      <w:pPr>
        <w:autoSpaceDE w:val="0"/>
        <w:autoSpaceDN w:val="0"/>
        <w:adjustRightInd w:val="0"/>
        <w:ind w:left="720"/>
        <w:rPr>
          <w:rFonts w:cs="Microsoft Sans Serif"/>
          <w:sz w:val="24"/>
          <w:szCs w:val="16"/>
        </w:rPr>
      </w:pPr>
      <w:r>
        <w:rPr>
          <w:rFonts w:cs="Microsoft Sans Serif"/>
          <w:sz w:val="24"/>
          <w:szCs w:val="16"/>
        </w:rPr>
        <w:t>Hyatt Regency Tulsa</w:t>
      </w:r>
    </w:p>
    <w:p w14:paraId="455B3BC6" w14:textId="77777777" w:rsidR="00D80129" w:rsidRDefault="00D80129" w:rsidP="00122338">
      <w:pPr>
        <w:autoSpaceDE w:val="0"/>
        <w:autoSpaceDN w:val="0"/>
        <w:adjustRightInd w:val="0"/>
        <w:ind w:left="720"/>
        <w:rPr>
          <w:rFonts w:cs="Microsoft Sans Serif"/>
          <w:sz w:val="24"/>
          <w:szCs w:val="16"/>
        </w:rPr>
      </w:pPr>
      <w:r>
        <w:rPr>
          <w:rFonts w:cs="Microsoft Sans Serif"/>
          <w:b/>
          <w:sz w:val="24"/>
          <w:szCs w:val="16"/>
        </w:rPr>
        <w:t>Y</w:t>
      </w:r>
      <w:r w:rsidRPr="00D15567">
        <w:rPr>
          <w:rFonts w:cs="Microsoft Sans Serif"/>
          <w:b/>
          <w:sz w:val="24"/>
          <w:szCs w:val="16"/>
        </w:rPr>
        <w:t xml:space="preserve">our name and company name </w:t>
      </w:r>
    </w:p>
    <w:p w14:paraId="5810F777" w14:textId="063DDDA8" w:rsidR="00C315FD" w:rsidRDefault="00041A0B" w:rsidP="00041A0B">
      <w:pPr>
        <w:autoSpaceDE w:val="0"/>
        <w:autoSpaceDN w:val="0"/>
        <w:adjustRightInd w:val="0"/>
        <w:ind w:firstLine="720"/>
        <w:rPr>
          <w:rFonts w:cs="Microsoft Sans Serif"/>
          <w:sz w:val="24"/>
          <w:szCs w:val="16"/>
        </w:rPr>
      </w:pPr>
      <w:r>
        <w:rPr>
          <w:rFonts w:cs="Microsoft Sans Serif"/>
          <w:sz w:val="24"/>
          <w:szCs w:val="16"/>
        </w:rPr>
        <w:t>OK CareerTech/ODCTE</w:t>
      </w:r>
      <w:r w:rsidR="00D80129">
        <w:rPr>
          <w:rFonts w:cs="Microsoft Sans Serif"/>
          <w:sz w:val="24"/>
          <w:szCs w:val="16"/>
        </w:rPr>
        <w:t xml:space="preserve"> Health </w:t>
      </w:r>
      <w:r w:rsidR="00AA3F74">
        <w:rPr>
          <w:rFonts w:cs="Microsoft Sans Serif"/>
          <w:sz w:val="24"/>
          <w:szCs w:val="16"/>
        </w:rPr>
        <w:t>Science</w:t>
      </w:r>
      <w:r w:rsidR="00D80129">
        <w:rPr>
          <w:rFonts w:cs="Microsoft Sans Serif"/>
          <w:sz w:val="24"/>
          <w:szCs w:val="16"/>
        </w:rPr>
        <w:t xml:space="preserve"> Education Conference</w:t>
      </w:r>
    </w:p>
    <w:p w14:paraId="1DF27696" w14:textId="77777777" w:rsidR="00DA6FBB" w:rsidRDefault="00EE2635" w:rsidP="00D15567">
      <w:pPr>
        <w:ind w:left="720"/>
        <w:rPr>
          <w:bCs/>
          <w:sz w:val="24"/>
        </w:rPr>
      </w:pPr>
      <w:r>
        <w:rPr>
          <w:bCs/>
          <w:sz w:val="24"/>
        </w:rPr>
        <w:t>100 East Second Street</w:t>
      </w:r>
    </w:p>
    <w:p w14:paraId="5EB02638" w14:textId="131A8DA3" w:rsidR="00AA3F74" w:rsidRDefault="00EE2635" w:rsidP="003876D6">
      <w:pPr>
        <w:ind w:left="720"/>
        <w:rPr>
          <w:bCs/>
          <w:sz w:val="24"/>
        </w:rPr>
      </w:pPr>
      <w:r>
        <w:rPr>
          <w:bCs/>
          <w:sz w:val="24"/>
        </w:rPr>
        <w:t>Tulsa, OK  74103</w:t>
      </w:r>
    </w:p>
    <w:p w14:paraId="6552AF86" w14:textId="77777777" w:rsidR="00941F87" w:rsidRDefault="00941F87">
      <w:pPr>
        <w:rPr>
          <w:sz w:val="24"/>
        </w:rPr>
      </w:pPr>
    </w:p>
    <w:p w14:paraId="302488B7" w14:textId="739990D8" w:rsidR="00941F87" w:rsidRDefault="00941F87" w:rsidP="006E6011">
      <w:pPr>
        <w:rPr>
          <w:b/>
          <w:sz w:val="24"/>
          <w:u w:val="single"/>
        </w:rPr>
      </w:pPr>
      <w:r>
        <w:rPr>
          <w:b/>
          <w:sz w:val="24"/>
          <w:u w:val="single"/>
        </w:rPr>
        <w:t xml:space="preserve">HEALTH </w:t>
      </w:r>
      <w:r w:rsidR="00AA3F74">
        <w:rPr>
          <w:b/>
          <w:sz w:val="24"/>
          <w:u w:val="single"/>
        </w:rPr>
        <w:t>SCIENCE</w:t>
      </w:r>
      <w:r>
        <w:rPr>
          <w:b/>
          <w:sz w:val="24"/>
          <w:u w:val="single"/>
        </w:rPr>
        <w:t xml:space="preserve"> EDUCATION CONTACT</w:t>
      </w:r>
    </w:p>
    <w:p w14:paraId="3C27B6B8" w14:textId="423C47B7" w:rsidR="001C537C" w:rsidRDefault="007A67D8" w:rsidP="006E6011">
      <w:pPr>
        <w:rPr>
          <w:sz w:val="24"/>
        </w:rPr>
      </w:pPr>
      <w:r>
        <w:rPr>
          <w:sz w:val="24"/>
        </w:rPr>
        <w:t>Emily Gedra</w:t>
      </w:r>
      <w:r w:rsidR="002A22C2">
        <w:rPr>
          <w:sz w:val="24"/>
        </w:rPr>
        <w:t xml:space="preserve"> - </w:t>
      </w:r>
      <w:r w:rsidR="00941F87">
        <w:rPr>
          <w:sz w:val="24"/>
        </w:rPr>
        <w:t>H</w:t>
      </w:r>
      <w:r w:rsidR="00AA3F74">
        <w:rPr>
          <w:sz w:val="24"/>
        </w:rPr>
        <w:t>S</w:t>
      </w:r>
      <w:r w:rsidR="00941F87">
        <w:rPr>
          <w:sz w:val="24"/>
        </w:rPr>
        <w:t xml:space="preserve">E Conference Coordinator </w:t>
      </w:r>
    </w:p>
    <w:p w14:paraId="4C67CFE8" w14:textId="3EBD6749" w:rsidR="001C537C" w:rsidRDefault="004412BB" w:rsidP="006E6011">
      <w:pPr>
        <w:rPr>
          <w:sz w:val="24"/>
        </w:rPr>
      </w:pPr>
      <w:r>
        <w:rPr>
          <w:sz w:val="24"/>
        </w:rPr>
        <w:t xml:space="preserve">Email:   </w:t>
      </w:r>
      <w:r w:rsidR="001C537C">
        <w:rPr>
          <w:sz w:val="24"/>
        </w:rPr>
        <w:t>Emily.gedra@careertech.ok.gov</w:t>
      </w:r>
    </w:p>
    <w:p w14:paraId="05AF52B5" w14:textId="5A99769A" w:rsidR="00941F87" w:rsidRPr="00083800" w:rsidRDefault="00941F87" w:rsidP="00155A50">
      <w:pPr>
        <w:rPr>
          <w:sz w:val="24"/>
        </w:rPr>
      </w:pPr>
      <w:r>
        <w:rPr>
          <w:sz w:val="24"/>
        </w:rPr>
        <w:t>Phone:  405-743-</w:t>
      </w:r>
      <w:r w:rsidR="007A67D8">
        <w:rPr>
          <w:sz w:val="24"/>
        </w:rPr>
        <w:t>5144</w:t>
      </w:r>
      <w:r w:rsidR="004649F2">
        <w:rPr>
          <w:sz w:val="24"/>
        </w:rPr>
        <w:t xml:space="preserve"> (office</w:t>
      </w:r>
      <w:r w:rsidR="004412BB">
        <w:rPr>
          <w:sz w:val="24"/>
        </w:rPr>
        <w:t>)</w:t>
      </w:r>
      <w:r>
        <w:rPr>
          <w:sz w:val="24"/>
        </w:rPr>
        <w:t xml:space="preserve"> </w:t>
      </w:r>
      <w:r w:rsidR="00083800">
        <w:rPr>
          <w:sz w:val="24"/>
        </w:rPr>
        <w:t xml:space="preserve">      </w:t>
      </w:r>
      <w:r w:rsidR="007A67D8">
        <w:rPr>
          <w:sz w:val="24"/>
        </w:rPr>
        <w:t>405-338-5129</w:t>
      </w:r>
      <w:r w:rsidR="004412BB" w:rsidRPr="00083800">
        <w:rPr>
          <w:sz w:val="24"/>
        </w:rPr>
        <w:t xml:space="preserve"> (during conference</w:t>
      </w:r>
      <w:r w:rsidR="00866A03">
        <w:rPr>
          <w:sz w:val="24"/>
        </w:rPr>
        <w:t xml:space="preserve"> ONLY</w:t>
      </w:r>
      <w:r w:rsidR="00D15567" w:rsidRPr="00083800">
        <w:rPr>
          <w:sz w:val="24"/>
        </w:rPr>
        <w:t>)</w:t>
      </w:r>
    </w:p>
    <w:sectPr w:rsidR="00941F87" w:rsidRPr="00083800" w:rsidSect="000339D3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15EFA9" w14:textId="77777777" w:rsidR="000823F8" w:rsidRDefault="000823F8">
      <w:r>
        <w:separator/>
      </w:r>
    </w:p>
  </w:endnote>
  <w:endnote w:type="continuationSeparator" w:id="0">
    <w:p w14:paraId="0866A966" w14:textId="77777777" w:rsidR="000823F8" w:rsidRDefault="000823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623BA5" w14:textId="77777777" w:rsidR="000823F8" w:rsidRDefault="000823F8">
      <w:r>
        <w:separator/>
      </w:r>
    </w:p>
  </w:footnote>
  <w:footnote w:type="continuationSeparator" w:id="0">
    <w:p w14:paraId="6FA8C072" w14:textId="77777777" w:rsidR="000823F8" w:rsidRDefault="000823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8C2F39"/>
    <w:multiLevelType w:val="hybridMultilevel"/>
    <w:tmpl w:val="F9E6B928"/>
    <w:lvl w:ilvl="0" w:tplc="D828360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20440740"/>
    <w:multiLevelType w:val="hybridMultilevel"/>
    <w:tmpl w:val="8DD0E942"/>
    <w:lvl w:ilvl="0" w:tplc="9A8C7308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5D069A"/>
    <w:multiLevelType w:val="multilevel"/>
    <w:tmpl w:val="8DD0E942"/>
    <w:lvl w:ilvl="0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color w:val="auto"/>
        <w:sz w:val="20"/>
        <w:szCs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536272"/>
    <w:multiLevelType w:val="hybridMultilevel"/>
    <w:tmpl w:val="15F2354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B8201C"/>
    <w:multiLevelType w:val="hybridMultilevel"/>
    <w:tmpl w:val="102600A8"/>
    <w:lvl w:ilvl="0" w:tplc="0409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6FEE4068"/>
    <w:multiLevelType w:val="hybridMultilevel"/>
    <w:tmpl w:val="3DA2DEA2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A147CC"/>
    <w:multiLevelType w:val="hybridMultilevel"/>
    <w:tmpl w:val="5DAABF30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74947064">
    <w:abstractNumId w:val="5"/>
  </w:num>
  <w:num w:numId="2" w16cid:durableId="2027291123">
    <w:abstractNumId w:val="4"/>
  </w:num>
  <w:num w:numId="3" w16cid:durableId="1786273339">
    <w:abstractNumId w:val="3"/>
  </w:num>
  <w:num w:numId="4" w16cid:durableId="898445969">
    <w:abstractNumId w:val="1"/>
  </w:num>
  <w:num w:numId="5" w16cid:durableId="451705230">
    <w:abstractNumId w:val="2"/>
  </w:num>
  <w:num w:numId="6" w16cid:durableId="573781788">
    <w:abstractNumId w:val="6"/>
  </w:num>
  <w:num w:numId="7" w16cid:durableId="12622954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1BC2"/>
    <w:rsid w:val="00015DF3"/>
    <w:rsid w:val="000339D3"/>
    <w:rsid w:val="00041A0B"/>
    <w:rsid w:val="00047CB3"/>
    <w:rsid w:val="00047E12"/>
    <w:rsid w:val="00055342"/>
    <w:rsid w:val="00063414"/>
    <w:rsid w:val="000823F8"/>
    <w:rsid w:val="00083800"/>
    <w:rsid w:val="000B60C6"/>
    <w:rsid w:val="000B7235"/>
    <w:rsid w:val="000C29C9"/>
    <w:rsid w:val="000F23C1"/>
    <w:rsid w:val="001136C1"/>
    <w:rsid w:val="00115605"/>
    <w:rsid w:val="001176B9"/>
    <w:rsid w:val="00122338"/>
    <w:rsid w:val="00137A61"/>
    <w:rsid w:val="00155A50"/>
    <w:rsid w:val="00156F77"/>
    <w:rsid w:val="00172820"/>
    <w:rsid w:val="001C537C"/>
    <w:rsid w:val="00201169"/>
    <w:rsid w:val="00225C35"/>
    <w:rsid w:val="002A22C2"/>
    <w:rsid w:val="002C40DE"/>
    <w:rsid w:val="002C7F9F"/>
    <w:rsid w:val="002E4B4B"/>
    <w:rsid w:val="003305C6"/>
    <w:rsid w:val="00350862"/>
    <w:rsid w:val="00376FA5"/>
    <w:rsid w:val="003876D6"/>
    <w:rsid w:val="00396B21"/>
    <w:rsid w:val="003A1562"/>
    <w:rsid w:val="003E01CE"/>
    <w:rsid w:val="003F58D0"/>
    <w:rsid w:val="004412BB"/>
    <w:rsid w:val="004478E5"/>
    <w:rsid w:val="004649F2"/>
    <w:rsid w:val="004879D4"/>
    <w:rsid w:val="00491914"/>
    <w:rsid w:val="004A7414"/>
    <w:rsid w:val="004C5265"/>
    <w:rsid w:val="00531472"/>
    <w:rsid w:val="005570FF"/>
    <w:rsid w:val="00564E96"/>
    <w:rsid w:val="005F6577"/>
    <w:rsid w:val="0065566D"/>
    <w:rsid w:val="00656AE3"/>
    <w:rsid w:val="00694010"/>
    <w:rsid w:val="006C1697"/>
    <w:rsid w:val="006E6011"/>
    <w:rsid w:val="007040A3"/>
    <w:rsid w:val="00706964"/>
    <w:rsid w:val="00732E09"/>
    <w:rsid w:val="00743928"/>
    <w:rsid w:val="007547CD"/>
    <w:rsid w:val="00774D8C"/>
    <w:rsid w:val="007A67D8"/>
    <w:rsid w:val="007C1100"/>
    <w:rsid w:val="007C4CA8"/>
    <w:rsid w:val="007C548A"/>
    <w:rsid w:val="007C6291"/>
    <w:rsid w:val="007F2C38"/>
    <w:rsid w:val="00846DBF"/>
    <w:rsid w:val="00866A03"/>
    <w:rsid w:val="00894A09"/>
    <w:rsid w:val="00941F87"/>
    <w:rsid w:val="00953B9B"/>
    <w:rsid w:val="0097517E"/>
    <w:rsid w:val="009C1F77"/>
    <w:rsid w:val="009C63CD"/>
    <w:rsid w:val="009F1254"/>
    <w:rsid w:val="00A22F48"/>
    <w:rsid w:val="00A33E73"/>
    <w:rsid w:val="00A55153"/>
    <w:rsid w:val="00A7052A"/>
    <w:rsid w:val="00A92F0C"/>
    <w:rsid w:val="00AA3F74"/>
    <w:rsid w:val="00B95598"/>
    <w:rsid w:val="00B9636A"/>
    <w:rsid w:val="00BC29B2"/>
    <w:rsid w:val="00BE1EFE"/>
    <w:rsid w:val="00BE5EC1"/>
    <w:rsid w:val="00C110B4"/>
    <w:rsid w:val="00C315FD"/>
    <w:rsid w:val="00C44774"/>
    <w:rsid w:val="00C54575"/>
    <w:rsid w:val="00C61A92"/>
    <w:rsid w:val="00CD1BC2"/>
    <w:rsid w:val="00D1275E"/>
    <w:rsid w:val="00D13492"/>
    <w:rsid w:val="00D15567"/>
    <w:rsid w:val="00D40B66"/>
    <w:rsid w:val="00D7365F"/>
    <w:rsid w:val="00D75EAD"/>
    <w:rsid w:val="00D80129"/>
    <w:rsid w:val="00D9412B"/>
    <w:rsid w:val="00DA6FBB"/>
    <w:rsid w:val="00DE4779"/>
    <w:rsid w:val="00DF7637"/>
    <w:rsid w:val="00E24418"/>
    <w:rsid w:val="00E91492"/>
    <w:rsid w:val="00EB541E"/>
    <w:rsid w:val="00ED1E04"/>
    <w:rsid w:val="00EE243B"/>
    <w:rsid w:val="00EE2635"/>
    <w:rsid w:val="00EF5DAA"/>
    <w:rsid w:val="00F50C2C"/>
    <w:rsid w:val="00FE3009"/>
    <w:rsid w:val="00FF0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2C46140"/>
  <w15:chartTrackingRefBased/>
  <w15:docId w15:val="{B45270CC-C698-459B-B5B6-3A6B492C2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ind w:left="720"/>
      <w:outlineLvl w:val="1"/>
    </w:pPr>
    <w:rPr>
      <w:sz w:val="24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ind w:firstLine="720"/>
      <w:outlineLvl w:val="2"/>
    </w:pPr>
    <w:rPr>
      <w:rFonts w:ascii="Microsoft Sans Serif" w:hAnsi="Microsoft Sans Serif" w:cs="Microsoft Sans Serif"/>
      <w:sz w:val="24"/>
      <w:szCs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  <w:i/>
      <w:iCs/>
      <w:sz w:val="36"/>
      <w:u w:val="single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character" w:styleId="Hyperlink">
    <w:name w:val="Hyperlink"/>
    <w:semiHidden/>
    <w:rPr>
      <w:color w:val="0000FF"/>
      <w:u w:val="single"/>
    </w:rPr>
  </w:style>
  <w:style w:type="paragraph" w:styleId="BodyText">
    <w:name w:val="Body Text"/>
    <w:basedOn w:val="Normal"/>
    <w:semiHidden/>
    <w:pPr>
      <w:jc w:val="center"/>
    </w:pPr>
    <w:rPr>
      <w:b/>
      <w:sz w:val="32"/>
      <w:u w:val="single"/>
    </w:rPr>
  </w:style>
  <w:style w:type="paragraph" w:styleId="ListParagraph">
    <w:name w:val="List Paragraph"/>
    <w:basedOn w:val="Normal"/>
    <w:uiPriority w:val="34"/>
    <w:qFormat/>
    <w:rsid w:val="00156F77"/>
    <w:pPr>
      <w:ind w:left="720"/>
    </w:pPr>
  </w:style>
  <w:style w:type="character" w:styleId="FollowedHyperlink">
    <w:name w:val="FollowedHyperlink"/>
    <w:uiPriority w:val="99"/>
    <w:semiHidden/>
    <w:unhideWhenUsed/>
    <w:rsid w:val="00EE2635"/>
    <w:rPr>
      <w:color w:val="954F72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A3F7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mily.Gedra@careertech.ok.gov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okacte.org/2026-os-exhibito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§</vt:lpstr>
    </vt:vector>
  </TitlesOfParts>
  <Company>Tech Ed Concepts, Inc.</Company>
  <LinksUpToDate>false</LinksUpToDate>
  <CharactersWithSpaces>2067</CharactersWithSpaces>
  <SharedDoc>false</SharedDoc>
  <HLinks>
    <vt:vector size="6" baseType="variant">
      <vt:variant>
        <vt:i4>4849754</vt:i4>
      </vt:variant>
      <vt:variant>
        <vt:i4>0</vt:i4>
      </vt:variant>
      <vt:variant>
        <vt:i4>0</vt:i4>
      </vt:variant>
      <vt:variant>
        <vt:i4>5</vt:i4>
      </vt:variant>
      <vt:variant>
        <vt:lpwstr>https://protect-us.mimecast.com/s/8oklCqx9G4UBlo21uZj4De?domain=forms.wix.com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§</dc:title>
  <dc:subject/>
  <dc:creator>Justyn Constant</dc:creator>
  <cp:keywords/>
  <cp:lastModifiedBy>Emily Gedra</cp:lastModifiedBy>
  <cp:revision>35</cp:revision>
  <cp:lastPrinted>2016-07-14T16:32:00Z</cp:lastPrinted>
  <dcterms:created xsi:type="dcterms:W3CDTF">2025-05-28T20:51:00Z</dcterms:created>
  <dcterms:modified xsi:type="dcterms:W3CDTF">2026-02-03T16:50:00Z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bc02e5a5-4a41-4dca-87b6-27680ed167fc</vt:lpwstr>
  </property>
</Properties>
</file>